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FBFA1" w14:textId="558B14C2" w:rsidR="00C22EE0" w:rsidRDefault="0072310A" w:rsidP="0072310A">
      <w:pPr>
        <w:suppressAutoHyphens/>
        <w:spacing w:after="0" w:line="240" w:lineRule="auto"/>
        <w:jc w:val="center"/>
        <w:rPr>
          <w:rFonts w:cs="Times New Roman"/>
          <w:b/>
        </w:rPr>
      </w:pPr>
      <w:r w:rsidRPr="0072310A">
        <w:rPr>
          <w:rFonts w:eastAsia="Calibri" w:cs="Times New Roman"/>
          <w:b/>
        </w:rPr>
        <w:t>«</w:t>
      </w:r>
      <w:r w:rsidRPr="0072310A">
        <w:rPr>
          <w:rFonts w:cs="Times New Roman"/>
          <w:b/>
        </w:rPr>
        <w:t xml:space="preserve">Προμήθεια υφασμάτων τύπου </w:t>
      </w:r>
      <w:r w:rsidRPr="0072310A">
        <w:rPr>
          <w:rFonts w:cs="Times New Roman"/>
          <w:b/>
          <w:lang w:val="en-US"/>
        </w:rPr>
        <w:t>Muslin</w:t>
      </w:r>
      <w:r w:rsidRPr="0072310A">
        <w:rPr>
          <w:rFonts w:cs="Times New Roman"/>
          <w:b/>
        </w:rPr>
        <w:t xml:space="preserve"> και ειδικού τροχήλατου κιβωτίου»</w:t>
      </w:r>
    </w:p>
    <w:p w14:paraId="72A0434A" w14:textId="77777777" w:rsidR="0072310A" w:rsidRPr="0072310A" w:rsidRDefault="0072310A" w:rsidP="0072310A">
      <w:pPr>
        <w:suppressAutoHyphens/>
        <w:spacing w:after="0" w:line="240" w:lineRule="auto"/>
        <w:jc w:val="center"/>
        <w:rPr>
          <w:rFonts w:eastAsia="Times New Roman" w:cs="Times New Roman"/>
          <w:b/>
          <w:kern w:val="0"/>
          <w:lang w:eastAsia="zh-CN"/>
          <w14:ligatures w14:val="none"/>
        </w:rPr>
      </w:pPr>
    </w:p>
    <w:p w14:paraId="4ECBDEF4" w14:textId="2E7110AB" w:rsidR="004A0126" w:rsidRPr="004A0126" w:rsidRDefault="00805D35" w:rsidP="00805D35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0"/>
          <w:lang w:eastAsia="zh-CN"/>
          <w14:ligatures w14:val="none"/>
        </w:rPr>
      </w:pPr>
      <w:r>
        <w:rPr>
          <w:rFonts w:eastAsia="Times New Roman" w:cs="Times New Roman"/>
          <w:b/>
          <w:bCs/>
          <w:kern w:val="0"/>
          <w:lang w:eastAsia="zh-CN"/>
          <w14:ligatures w14:val="none"/>
        </w:rPr>
        <w:t>ΠΙΝΑΚΕΣ</w:t>
      </w:r>
      <w:r w:rsidR="004A0126" w:rsidRPr="004A0126">
        <w:rPr>
          <w:rFonts w:eastAsia="Times New Roman" w:cs="Times New Roman"/>
          <w:b/>
          <w:bCs/>
          <w:kern w:val="0"/>
          <w:lang w:eastAsia="zh-CN"/>
          <w14:ligatures w14:val="none"/>
        </w:rPr>
        <w:t xml:space="preserve"> ΣΥΜΟΡΦΩΣΗΣ</w:t>
      </w:r>
    </w:p>
    <w:tbl>
      <w:tblPr>
        <w:tblpPr w:leftFromText="180" w:rightFromText="180" w:vertAnchor="page" w:horzAnchor="margin" w:tblpX="-714" w:tblpY="259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111"/>
        <w:gridCol w:w="1565"/>
        <w:gridCol w:w="1837"/>
      </w:tblGrid>
      <w:tr w:rsidR="00805D35" w:rsidRPr="00F06D45" w14:paraId="43F90EFF" w14:textId="77777777" w:rsidTr="009A0DF7">
        <w:trPr>
          <w:trHeight w:val="219"/>
        </w:trPr>
        <w:tc>
          <w:tcPr>
            <w:tcW w:w="10343" w:type="dxa"/>
            <w:gridSpan w:val="4"/>
            <w:shd w:val="clear" w:color="auto" w:fill="D7D7D7"/>
            <w:vAlign w:val="center"/>
          </w:tcPr>
          <w:p w14:paraId="6D0DC2DA" w14:textId="77777777" w:rsidR="00805D35" w:rsidRPr="00F06D45" w:rsidRDefault="00805D35" w:rsidP="009A0DF7">
            <w:pPr>
              <w:spacing w:after="0"/>
              <w:ind w:right="3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bookmarkStart w:id="0" w:name="_Hlk101950255"/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1.0  Αυλαία Τύπου 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Kabuki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900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cm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x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800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cm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9A0DF7" w:rsidRPr="00F06D45" w14:paraId="045E576A" w14:textId="77777777" w:rsidTr="009A0DF7">
        <w:trPr>
          <w:trHeight w:val="219"/>
        </w:trPr>
        <w:tc>
          <w:tcPr>
            <w:tcW w:w="2830" w:type="dxa"/>
            <w:shd w:val="clear" w:color="auto" w:fill="F2F2F2"/>
            <w:vAlign w:val="center"/>
          </w:tcPr>
          <w:p w14:paraId="44C11265" w14:textId="77777777" w:rsidR="00805D35" w:rsidRPr="00F06D45" w:rsidRDefault="00805D35" w:rsidP="009A0DF7">
            <w:pPr>
              <w:spacing w:after="0"/>
              <w:ind w:left="30" w:firstLine="19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Τεχνικά Χαρακτηριστικά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3DEB8AA7" w14:textId="77777777" w:rsidR="00805D35" w:rsidRPr="00F06D45" w:rsidRDefault="00805D35" w:rsidP="009A0DF7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Απαίτηση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032F9F8" w14:textId="77777777" w:rsidR="00805D35" w:rsidRPr="00F06D45" w:rsidRDefault="00805D35" w:rsidP="009A0DF7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Συμμόρφωση</w:t>
            </w:r>
          </w:p>
        </w:tc>
        <w:tc>
          <w:tcPr>
            <w:tcW w:w="1837" w:type="dxa"/>
            <w:shd w:val="clear" w:color="auto" w:fill="F2F2F2"/>
            <w:vAlign w:val="center"/>
          </w:tcPr>
          <w:p w14:paraId="0EAC55A5" w14:textId="77777777" w:rsidR="00805D35" w:rsidRPr="00F06D45" w:rsidRDefault="00805D35" w:rsidP="009A0DF7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Παραπομπή</w:t>
            </w:r>
          </w:p>
        </w:tc>
      </w:tr>
      <w:tr w:rsidR="00805D35" w:rsidRPr="00F06D45" w14:paraId="11EA7ED7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324C2106" w14:textId="77777777" w:rsidR="00805D35" w:rsidRPr="00F06D45" w:rsidRDefault="00805D35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Κωδικός Προϊόντος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9BC0C4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Να αναφερθεί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ABF7AAB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3ED1C01F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4B3EF406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9245555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805D35" w:rsidRPr="00F06D45" w14:paraId="185ABE77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6C10B33A" w14:textId="77777777" w:rsidR="00805D35" w:rsidRPr="00F06D45" w:rsidRDefault="00805D35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Ποσότητα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B8AFF4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Δύο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0B4E090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4617D126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63431574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F9AFFF9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805D35" w:rsidRPr="00F06D45" w14:paraId="5D067EEE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6C4987E3" w14:textId="77777777" w:rsidR="00805D35" w:rsidRPr="00F06D45" w:rsidRDefault="00805D35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Περιγραφή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EEF331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Ενδιάμεση Αυλαία τύπου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Kabuki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 κατάλληλη για ανάρτηση από αντίστοιχούς μηχανισμούς.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8F49602" w14:textId="77777777" w:rsidR="00805D35" w:rsidRPr="00F06D4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A2BCA8E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805D35" w:rsidRPr="00F06D45" w14:paraId="4E05FE87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5D404607" w14:textId="77777777" w:rsidR="00805D35" w:rsidRPr="00F06D45" w:rsidRDefault="00805D35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Χρήση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CB6505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Για τη κάλυψη των αναγκών των  καλλιτεχνικών  παραγωγών του ΠΣΚΗ και συγκεκριμένα για τη διαμόρφωση της σκηνής και την δημιουργία οπτικών εφέ.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6EF2890" w14:textId="77777777" w:rsidR="00805D35" w:rsidRPr="00F06D4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FF3FB8B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805D35" w:rsidRPr="00F06D45" w14:paraId="04007BEB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570264C5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Τύπος Αυλαίας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E0D0B5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Kabuki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72ACA29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7C4A7D46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78B35BE2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3D8ECC8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805D35" w:rsidRPr="00F06D45" w14:paraId="70C653C7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219E8FE2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Ύφασμα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029CB4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Πυρίμαχο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Ύφασμα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Muslin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, ενδεικτικού τύπου HSE140S –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Tempesta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Peroni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4289CC" w14:textId="77777777" w:rsidR="00805D35" w:rsidRPr="00492A11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9AD19DF" w14:textId="77777777" w:rsidR="00805D35" w:rsidRPr="00492A11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805D35" w:rsidRPr="00411AC8" w14:paraId="7616609A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0388FC59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Διαστάσεις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4589F8" w14:textId="216EA5B0" w:rsidR="00805D35" w:rsidRPr="00F06D45" w:rsidRDefault="00411AC8" w:rsidP="009A0DF7">
            <w:pPr>
              <w:spacing w:after="0"/>
              <w:rPr>
                <w:rFonts w:eastAsia="Calibri" w:cs="Times New Roman"/>
                <w:kern w:val="0"/>
                <w:vertAlign w:val="superscript"/>
                <w:lang w:val="en-US"/>
                <w14:ligatures w14:val="none"/>
              </w:rPr>
            </w:pPr>
            <w:r w:rsidRPr="004F5603">
              <w:rPr>
                <w:rFonts w:eastAsia="Calibri" w:cs="Times New Roman"/>
                <w:lang w:val="en-US"/>
              </w:rPr>
              <w:t>900</w:t>
            </w:r>
            <w:r w:rsidRPr="00F06D45">
              <w:rPr>
                <w:rFonts w:eastAsia="Calibri" w:cs="Times New Roman"/>
                <w:lang w:val="en-US"/>
              </w:rPr>
              <w:t>cm wide x 800cm Height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FC4427A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7736F44B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3BCACC4E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E0CA4AD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805D35" w:rsidRPr="00F06D45" w14:paraId="5663CE91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5384F98B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Χρώμα Υφάσματος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661E3E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Κόκκινο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246E75F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4526E062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7BA2F4B4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592A8D5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805D35" w:rsidRPr="00F06D45" w14:paraId="6DB6C63D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4DF86CB0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Βάρος Υφάσματος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6E77E0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≈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22</w:t>
            </w: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g/m</w:t>
            </w:r>
            <w:r w:rsidRPr="00F06D45">
              <w:rPr>
                <w:rFonts w:eastAsia="Calibri" w:cs="Times New Roman"/>
                <w:kern w:val="0"/>
                <w:vertAlign w:val="superscript"/>
                <w:lang w:val="en-US"/>
                <w14:ligatures w14:val="none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F7AE444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28940EA6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7EF9A157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9AF860F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805D35" w:rsidRPr="00F06D45" w14:paraId="72A123D2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17DFF55E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Σύνθεση Υφάσματος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D4DD83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100% </w:t>
            </w: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silk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302B937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2A8854B0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52428D35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E3000F2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805D35" w:rsidRPr="00492A11" w14:paraId="7433B84D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2AE81C50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Κατασκευή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92E7A1" w14:textId="77777777" w:rsidR="00805D35" w:rsidRPr="00492A11" w:rsidRDefault="00805D35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Strap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/</w:t>
            </w:r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7cm+eyelets+ties</w:t>
            </w:r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/</w:t>
            </w:r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25cm, πλευρική ραφή 4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cm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 και τελείωμα με θήκη (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pocket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>)</w:t>
            </w:r>
            <w:r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10cm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FCCD8AB" w14:textId="77777777" w:rsidR="00805D35" w:rsidRPr="00492A11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0A0CF0B" w14:textId="77777777" w:rsidR="00805D35" w:rsidRPr="00492A11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805D35" w:rsidRPr="00411AC8" w14:paraId="62BD7B62" w14:textId="77777777" w:rsidTr="009A0DF7">
        <w:trPr>
          <w:trHeight w:val="219"/>
        </w:trPr>
        <w:tc>
          <w:tcPr>
            <w:tcW w:w="2830" w:type="dxa"/>
            <w:shd w:val="clear" w:color="auto" w:fill="auto"/>
            <w:vAlign w:val="center"/>
          </w:tcPr>
          <w:p w14:paraId="7F3263F8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Πιστοποιήσεις Υφάσματος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3226FE" w14:textId="77777777" w:rsidR="00805D35" w:rsidRPr="00F06D45" w:rsidRDefault="00805D35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EN 13501 -1 class B – s1, d0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25B862" w14:textId="77777777" w:rsidR="00805D35" w:rsidRDefault="00805D35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011F5648" w14:textId="77777777" w:rsidR="009A0DF7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5E0EA887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3641D1B" w14:textId="77777777" w:rsidR="00805D35" w:rsidRPr="00F06D45" w:rsidRDefault="00805D35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bookmarkEnd w:id="0"/>
    </w:tbl>
    <w:p w14:paraId="5B92614D" w14:textId="69700FC8" w:rsidR="00F06D45" w:rsidRPr="00805D35" w:rsidRDefault="00F06D45" w:rsidP="00805D35">
      <w:pPr>
        <w:tabs>
          <w:tab w:val="left" w:pos="915"/>
        </w:tabs>
        <w:rPr>
          <w:rFonts w:eastAsia="Times New Roman" w:cs="Times New Roman"/>
          <w:lang w:val="en-US" w:eastAsia="zh-CN"/>
        </w:rPr>
      </w:pPr>
    </w:p>
    <w:tbl>
      <w:tblPr>
        <w:tblpPr w:leftFromText="180" w:rightFromText="180" w:vertAnchor="page" w:horzAnchor="margin" w:tblpX="-714" w:tblpY="158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758"/>
        <w:gridCol w:w="1634"/>
        <w:gridCol w:w="1695"/>
      </w:tblGrid>
      <w:tr w:rsidR="004A0126" w:rsidRPr="00F06D45" w14:paraId="4BD17966" w14:textId="77777777" w:rsidTr="009A0DF7">
        <w:trPr>
          <w:trHeight w:val="219"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5695CC75" w14:textId="77777777" w:rsidR="004A0126" w:rsidRPr="00F06D45" w:rsidRDefault="004A0126" w:rsidP="009A0DF7">
            <w:pPr>
              <w:spacing w:after="0"/>
              <w:ind w:right="3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lastRenderedPageBreak/>
              <w:t xml:space="preserve">2.0  Αυλαία Τύπου 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Kabuki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810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cm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x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800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cm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4A0126" w:rsidRPr="00F06D45" w14:paraId="74894CA5" w14:textId="77777777" w:rsidTr="009A0DF7">
        <w:trPr>
          <w:trHeight w:val="219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2B102D" w14:textId="77777777" w:rsidR="004A0126" w:rsidRPr="00F06D45" w:rsidRDefault="004A0126" w:rsidP="009A0DF7">
            <w:pPr>
              <w:spacing w:after="0"/>
              <w:ind w:left="30" w:firstLine="19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Τεχνικά Χαρακτηριστικά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186B30" w14:textId="77777777" w:rsidR="004A0126" w:rsidRPr="00F06D45" w:rsidRDefault="004A0126" w:rsidP="009A0DF7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Απαίτηση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D4C5EF" w14:textId="77777777" w:rsidR="004A0126" w:rsidRPr="00F06D45" w:rsidRDefault="004A0126" w:rsidP="009A0DF7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Συμμόρφωση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BA5630" w14:textId="77777777" w:rsidR="004A0126" w:rsidRPr="00F06D45" w:rsidRDefault="004A0126" w:rsidP="009A0DF7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Παραπομπή</w:t>
            </w:r>
          </w:p>
        </w:tc>
      </w:tr>
      <w:tr w:rsidR="004A0126" w:rsidRPr="00F06D45" w14:paraId="24CD02BB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524E54A5" w14:textId="77777777" w:rsidR="004A0126" w:rsidRPr="00F06D45" w:rsidRDefault="004A0126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Κωδικός Προϊόντος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121DC7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Να αναφερθεί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F2E8EF9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2C0D1AFC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DD0F829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4A0126" w:rsidRPr="00F06D45" w14:paraId="390C4908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67EE7E7F" w14:textId="77777777" w:rsidR="004A0126" w:rsidRPr="00F06D45" w:rsidRDefault="004A0126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Ποσότητα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377C1AD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Δύο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82FD940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644DE722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BA8E2AA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4A0126" w:rsidRPr="00F06D45" w14:paraId="22683D4F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275A975E" w14:textId="77777777" w:rsidR="004A0126" w:rsidRPr="00F06D45" w:rsidRDefault="004A0126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Περιγραφή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96DB45C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Ενδιάμεση Αυλαία τύπου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Kabuki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 κατάλληλη για ανάρτηση από αντίστοιχούς μηχανισμούς.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0AD04A3" w14:textId="77777777" w:rsidR="004A0126" w:rsidRPr="00F06D45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897CB89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4A0126" w:rsidRPr="00F06D45" w14:paraId="46BACEBE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1404C0D1" w14:textId="77777777" w:rsidR="004A0126" w:rsidRPr="00F06D45" w:rsidRDefault="004A0126" w:rsidP="009A0DF7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Χρήση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565BF7C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Για τη κάλυψη των αναγκών των  καλλιτεχνικών  παραγωγών του ΠΣΚΗ και συγκεκριμένα για τη διαμόρφωση της σκηνής και την δημιουργία οπτικών εφέ.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B6FBC4E" w14:textId="77777777" w:rsidR="004A0126" w:rsidRPr="00F06D45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897E863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4A0126" w:rsidRPr="00F06D45" w14:paraId="678B6DFC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079A3262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Τύπος Αυλαίας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18B8788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Kabuki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EAE2A36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20DB5383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91F79AC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4A0126" w:rsidRPr="00F06D45" w14:paraId="52F0F0F6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6B0746B8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Ύφασμα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1130E972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Πυρίμαχο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Ύφασμα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Muslin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, ενδεικτικού τύπου HSE140S –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Tempesta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Peroni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C7883C5" w14:textId="77777777" w:rsidR="004A0126" w:rsidRPr="00492A11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663EFBC" w14:textId="77777777" w:rsidR="004A0126" w:rsidRPr="00492A11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4A0126" w:rsidRPr="00411AC8" w14:paraId="6FC3B1D2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0058FC44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Διαστάσεις 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0D26995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:vertAlign w:val="superscript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810cm wide x 800cm Height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966222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532971C4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7FE3EFF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4A0126" w:rsidRPr="00F06D45" w14:paraId="75F59100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4189C8CA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Χρώμα Υφάσματος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5DE8BED4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Κόκκινο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3FB0C1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44EDB5DD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E66B9DF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4A0126" w:rsidRPr="00F06D45" w14:paraId="6A06ADDB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68C8A9E7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Βάρος Υφάσματος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52AFB53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≈ 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22</w:t>
            </w: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g/m</w:t>
            </w:r>
            <w:r w:rsidRPr="00F06D45">
              <w:rPr>
                <w:rFonts w:eastAsia="Calibri" w:cs="Times New Roman"/>
                <w:kern w:val="0"/>
                <w:vertAlign w:val="superscript"/>
                <w:lang w:val="en-US"/>
                <w14:ligatures w14:val="none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46CC671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0CF89B63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386DDEBC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4A0126" w:rsidRPr="00F06D45" w14:paraId="4FED0868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1D48A96A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Σύνθεση Υφάσματος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7980ED8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100% </w:t>
            </w: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silk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C0586EF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6F7E24F2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55C45C2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4A0126" w:rsidRPr="00492A11" w14:paraId="7EF6A325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53684AF5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Κατασκευή 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6310764A" w14:textId="2910AA8B" w:rsidR="004A0126" w:rsidRPr="00492A11" w:rsidRDefault="00ED3504" w:rsidP="009A0DF7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ED3504">
              <w:rPr>
                <w:rFonts w:eastAsia="Calibri" w:cs="Times New Roman"/>
                <w:kern w:val="0"/>
                <w14:ligatures w14:val="none"/>
              </w:rPr>
              <w:t>Strap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/ 7cm+eyelets+ties / 25cm, πλευρική ραφή 4 </w:t>
            </w:r>
            <w:proofErr w:type="spellStart"/>
            <w:r w:rsidRPr="00ED3504">
              <w:rPr>
                <w:rFonts w:eastAsia="Calibri" w:cs="Times New Roman"/>
                <w:kern w:val="0"/>
                <w14:ligatures w14:val="none"/>
              </w:rPr>
              <w:t>cm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και τελείωμα με θήκη (</w:t>
            </w:r>
            <w:proofErr w:type="spellStart"/>
            <w:r w:rsidRPr="00ED3504">
              <w:rPr>
                <w:rFonts w:eastAsia="Calibri" w:cs="Times New Roman"/>
                <w:kern w:val="0"/>
                <w14:ligatures w14:val="none"/>
              </w:rPr>
              <w:t>pocket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>) 10cm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996D432" w14:textId="77777777" w:rsidR="004A0126" w:rsidRPr="00492A11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A57376F" w14:textId="77777777" w:rsidR="004A0126" w:rsidRPr="00492A11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4A0126" w:rsidRPr="00411AC8" w14:paraId="038DA312" w14:textId="77777777" w:rsidTr="009A0DF7">
        <w:trPr>
          <w:trHeight w:val="219"/>
        </w:trPr>
        <w:tc>
          <w:tcPr>
            <w:tcW w:w="3114" w:type="dxa"/>
            <w:shd w:val="clear" w:color="auto" w:fill="auto"/>
            <w:vAlign w:val="center"/>
          </w:tcPr>
          <w:p w14:paraId="56DDAC2A" w14:textId="77777777" w:rsidR="004A0126" w:rsidRPr="00F06D45" w:rsidRDefault="004A0126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Πιστοποιήσεις Υφάσματος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A3FFA18" w14:textId="1CD33681" w:rsidR="004A0126" w:rsidRPr="00F06D45" w:rsidRDefault="004A0126" w:rsidP="009A0DF7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EN 13501 -1 class B – s1, d0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B166D44" w14:textId="77777777" w:rsidR="004A0126" w:rsidRDefault="004A0126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036A5DE3" w14:textId="77777777" w:rsidR="009A0DF7" w:rsidRPr="00F06D45" w:rsidRDefault="009A0DF7" w:rsidP="009A0DF7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2A087FC" w14:textId="77777777" w:rsidR="004A0126" w:rsidRPr="00F06D45" w:rsidRDefault="004A0126" w:rsidP="009A0DF7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</w:tbl>
    <w:p w14:paraId="5918DC5A" w14:textId="77777777" w:rsidR="00F06D45" w:rsidRPr="00492A11" w:rsidRDefault="00F06D45" w:rsidP="00CA0E10">
      <w:pPr>
        <w:suppressAutoHyphens/>
        <w:spacing w:after="120" w:line="240" w:lineRule="auto"/>
        <w:jc w:val="both"/>
        <w:rPr>
          <w:rFonts w:eastAsia="Times New Roman" w:cs="Times New Roman"/>
          <w:kern w:val="0"/>
          <w:lang w:val="en-US" w:eastAsia="zh-CN"/>
          <w14:ligatures w14:val="none"/>
        </w:rPr>
      </w:pPr>
    </w:p>
    <w:p w14:paraId="50F9C156" w14:textId="77777777" w:rsidR="00F06D45" w:rsidRPr="00CA0E10" w:rsidRDefault="00F06D45" w:rsidP="00CA0E10">
      <w:pPr>
        <w:suppressAutoHyphens/>
        <w:spacing w:after="120" w:line="240" w:lineRule="auto"/>
        <w:jc w:val="both"/>
        <w:rPr>
          <w:rFonts w:eastAsia="Times New Roman" w:cs="Times New Roman"/>
          <w:b/>
          <w:bCs/>
          <w:kern w:val="0"/>
          <w:lang w:val="en-US" w:eastAsia="zh-CN"/>
          <w14:ligatures w14:val="none"/>
        </w:rPr>
      </w:pPr>
    </w:p>
    <w:p w14:paraId="1F665557" w14:textId="77777777" w:rsidR="00D317FE" w:rsidRPr="00492A11" w:rsidRDefault="00D317FE" w:rsidP="00F06D45">
      <w:pPr>
        <w:rPr>
          <w:rFonts w:cs="Times New Roman"/>
          <w:lang w:val="en-US"/>
        </w:rPr>
      </w:pPr>
    </w:p>
    <w:tbl>
      <w:tblPr>
        <w:tblpPr w:leftFromText="180" w:rightFromText="180" w:vertAnchor="page" w:horzAnchor="margin" w:tblpX="-714" w:tblpY="106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900"/>
        <w:gridCol w:w="1634"/>
        <w:gridCol w:w="1837"/>
      </w:tblGrid>
      <w:tr w:rsidR="00F06D45" w:rsidRPr="00F06D45" w14:paraId="001238A5" w14:textId="77777777" w:rsidTr="00805D35">
        <w:trPr>
          <w:trHeight w:val="219"/>
        </w:trPr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61BF399D" w14:textId="77777777" w:rsidR="00F06D45" w:rsidRPr="00F06D45" w:rsidRDefault="00F06D45" w:rsidP="00805D35">
            <w:pPr>
              <w:spacing w:after="0"/>
              <w:ind w:right="3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bookmarkStart w:id="1" w:name="_Hlk145416835"/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lastRenderedPageBreak/>
              <w:t xml:space="preserve">3.0  Αυλαία Τύπου 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Kabuki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650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cm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x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800</w:t>
            </w:r>
            <w:r w:rsidRPr="00F06D45"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  <w:t>cm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F06D45" w:rsidRPr="00F06D45" w14:paraId="13D34226" w14:textId="77777777" w:rsidTr="00805D35">
        <w:trPr>
          <w:trHeight w:val="219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13C80A" w14:textId="77777777" w:rsidR="00F06D45" w:rsidRPr="00F06D45" w:rsidRDefault="00F06D45" w:rsidP="00805D35">
            <w:pPr>
              <w:spacing w:after="0"/>
              <w:ind w:left="30" w:firstLine="19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Τεχνικά Χαρακτηριστικά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EE0704" w14:textId="77777777" w:rsidR="00F06D45" w:rsidRPr="00F06D45" w:rsidRDefault="00F06D45" w:rsidP="00805D35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Απαίτηση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9014B1" w14:textId="77777777" w:rsidR="00F06D45" w:rsidRPr="00F06D45" w:rsidRDefault="00F06D45" w:rsidP="00805D35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Συμμόρφωση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76CE40" w14:textId="77777777" w:rsidR="00F06D45" w:rsidRPr="00F06D45" w:rsidRDefault="00F06D45" w:rsidP="00805D35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Παραπομπή</w:t>
            </w:r>
          </w:p>
        </w:tc>
      </w:tr>
      <w:tr w:rsidR="00F06D45" w:rsidRPr="00F06D45" w14:paraId="5E742936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2A9D5790" w14:textId="77777777" w:rsidR="00F06D45" w:rsidRPr="00F06D45" w:rsidRDefault="00F06D45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Κωδικός Προϊόντος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1350C25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Να αναφερθεί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CECB027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1B1FE9AB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2541346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F06D45" w:rsidRPr="00F06D45" w14:paraId="0C5AD654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295DF315" w14:textId="77777777" w:rsidR="00F06D45" w:rsidRPr="00F06D45" w:rsidRDefault="00F06D45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Ποσότητα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144326C7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Ένα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8C9B335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6F3351F8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EDC8158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F06D45" w:rsidRPr="00F06D45" w14:paraId="77A6624D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13DD0153" w14:textId="77777777" w:rsidR="00F06D45" w:rsidRPr="00F06D45" w:rsidRDefault="00F06D45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bookmarkStart w:id="2" w:name="_Hlk145419843"/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Περιγραφή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408EF184" w14:textId="5DF36F8F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Ενδιάμεση Αυλαία τύπου </w:t>
            </w:r>
            <w:proofErr w:type="spellStart"/>
            <w:r w:rsidRPr="00F06D45">
              <w:rPr>
                <w:rFonts w:eastAsia="Calibri" w:cs="Times New Roman"/>
                <w:kern w:val="0"/>
                <w14:ligatures w14:val="none"/>
              </w:rPr>
              <w:t>Kabuki</w:t>
            </w:r>
            <w:proofErr w:type="spellEnd"/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 κατάλληλη για ανάρτηση από αντίστοιχούς μηχανισμούς.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6D42739" w14:textId="77777777" w:rsidR="00F06D45" w:rsidRP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3F1A07B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F06D45" w:rsidRPr="00F06D45" w14:paraId="726B7FC4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45161916" w14:textId="77777777" w:rsidR="00F06D45" w:rsidRPr="00F06D45" w:rsidRDefault="00F06D45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Χρήση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7BCD373B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Για τη κάλυψη των αναγκών των  καλλιτεχνικών  παραγωγών του ΠΣΚΗ και συγκεκριμένα για τη διαμόρφωση της σκηνής και την δημιουργία οπτικών εφέ.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ACCD543" w14:textId="77777777" w:rsidR="00F06D45" w:rsidRP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F1E2482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A498B" w:rsidRPr="00F06D45" w14:paraId="1D2AD0FC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5E3D02A0" w14:textId="718F720F" w:rsidR="002A498B" w:rsidRPr="00F06D45" w:rsidRDefault="002A498B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Τύπος Αυλαίας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59A8AD1" w14:textId="5AE82406" w:rsidR="002A498B" w:rsidRPr="00F06D45" w:rsidRDefault="002A498B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Kabuki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2A46BD5" w14:textId="77777777" w:rsidR="002A498B" w:rsidRDefault="002A498B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74CC53D5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DB8FF66" w14:textId="77777777" w:rsidR="002A498B" w:rsidRPr="00F06D45" w:rsidRDefault="002A498B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A498B" w:rsidRPr="00F06D45" w14:paraId="3C5E1878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50BFEA10" w14:textId="3931A040" w:rsidR="002A498B" w:rsidRDefault="002A498B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Ύφασμα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6D833A88" w14:textId="732E1A49" w:rsidR="002A498B" w:rsidRPr="002A498B" w:rsidRDefault="00492A11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Πυρίμαχο </w:t>
            </w:r>
            <w:r w:rsidR="002A498B" w:rsidRPr="00F06D45">
              <w:rPr>
                <w:rFonts w:eastAsia="Calibri" w:cs="Times New Roman"/>
                <w:kern w:val="0"/>
                <w14:ligatures w14:val="none"/>
              </w:rPr>
              <w:t xml:space="preserve">Ύφασμα </w:t>
            </w:r>
            <w:proofErr w:type="spellStart"/>
            <w:r w:rsidR="002A498B" w:rsidRPr="00F06D45">
              <w:rPr>
                <w:rFonts w:eastAsia="Calibri" w:cs="Times New Roman"/>
                <w:kern w:val="0"/>
                <w14:ligatures w14:val="none"/>
              </w:rPr>
              <w:t>Muslin</w:t>
            </w:r>
            <w:proofErr w:type="spellEnd"/>
            <w:r w:rsidR="002A498B" w:rsidRPr="00F06D45">
              <w:rPr>
                <w:rFonts w:eastAsia="Calibri" w:cs="Times New Roman"/>
                <w:kern w:val="0"/>
                <w14:ligatures w14:val="none"/>
              </w:rPr>
              <w:t xml:space="preserve">, ενδεικτικού τύπου HSE140S – </w:t>
            </w:r>
            <w:proofErr w:type="spellStart"/>
            <w:r w:rsidR="002A498B" w:rsidRPr="00F06D45">
              <w:rPr>
                <w:rFonts w:eastAsia="Calibri" w:cs="Times New Roman"/>
                <w:kern w:val="0"/>
                <w14:ligatures w14:val="none"/>
              </w:rPr>
              <w:t>Tempesta</w:t>
            </w:r>
            <w:proofErr w:type="spellEnd"/>
            <w:r w:rsidR="002A498B" w:rsidRPr="00F06D45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proofErr w:type="spellStart"/>
            <w:r w:rsidR="002A498B" w:rsidRPr="00F06D45">
              <w:rPr>
                <w:rFonts w:eastAsia="Calibri" w:cs="Times New Roman"/>
                <w:kern w:val="0"/>
                <w14:ligatures w14:val="none"/>
              </w:rPr>
              <w:t>Peroni</w:t>
            </w:r>
            <w:proofErr w:type="spellEnd"/>
            <w:r w:rsidR="002A498B" w:rsidRPr="00F06D45">
              <w:rPr>
                <w:rFonts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E6961A0" w14:textId="77777777" w:rsidR="002A498B" w:rsidRPr="00F06D45" w:rsidRDefault="002A498B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BD31876" w14:textId="77777777" w:rsidR="002A498B" w:rsidRPr="00F06D45" w:rsidRDefault="002A498B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F06D45" w:rsidRPr="00411AC8" w14:paraId="2819E556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21117BD0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Διαστάσεις 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6C7ACE9" w14:textId="34840F1C" w:rsidR="00F06D45" w:rsidRPr="00F06D45" w:rsidRDefault="00411AC8" w:rsidP="00805D35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4F5603">
              <w:rPr>
                <w:rFonts w:eastAsia="Calibri" w:cs="Times New Roman"/>
                <w:lang w:val="en-US"/>
              </w:rPr>
              <w:t>650</w:t>
            </w:r>
            <w:r w:rsidRPr="00F06D45">
              <w:rPr>
                <w:rFonts w:eastAsia="Calibri" w:cs="Times New Roman"/>
                <w:lang w:val="en-US"/>
              </w:rPr>
              <w:t>cm wide x 800cm Height</w:t>
            </w:r>
            <w:bookmarkStart w:id="3" w:name="_GoBack"/>
            <w:bookmarkEnd w:id="3"/>
          </w:p>
        </w:tc>
        <w:tc>
          <w:tcPr>
            <w:tcW w:w="1634" w:type="dxa"/>
            <w:shd w:val="clear" w:color="auto" w:fill="auto"/>
            <w:vAlign w:val="center"/>
          </w:tcPr>
          <w:p w14:paraId="28F4CE8B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25413206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128DFAE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F06D45" w:rsidRPr="00F06D45" w14:paraId="0E5F5D6C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047FE6E4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Χρώμα Υφάσματος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39C979B7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Κόκκινο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9B968C4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014F46DD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95E368B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F06D45" w:rsidRPr="00F06D45" w14:paraId="2DD9EA88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7B8FBEE3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Βάρος Υφάσματος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549B15AE" w14:textId="17BD4779" w:rsidR="00F06D45" w:rsidRPr="00F06D45" w:rsidRDefault="00492A11" w:rsidP="00805D35">
            <w:pPr>
              <w:spacing w:after="0"/>
              <w:rPr>
                <w:rFonts w:eastAsia="Calibri" w:cs="Times New Roman"/>
                <w:kern w:val="0"/>
                <w:vertAlign w:val="superscript"/>
                <w:lang w:val="en-US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≈ </w:t>
            </w:r>
            <w:r w:rsidR="00F06D45" w:rsidRPr="00F06D45">
              <w:rPr>
                <w:rFonts w:eastAsia="Calibri" w:cs="Times New Roman"/>
                <w:kern w:val="0"/>
                <w14:ligatures w14:val="none"/>
              </w:rPr>
              <w:t>22</w:t>
            </w:r>
            <w:r w:rsidR="00F06D45"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g/m</w:t>
            </w:r>
            <w:r w:rsidR="00F06D45" w:rsidRPr="00F06D45">
              <w:rPr>
                <w:rFonts w:eastAsia="Calibri" w:cs="Times New Roman"/>
                <w:kern w:val="0"/>
                <w:vertAlign w:val="superscript"/>
                <w:lang w:val="en-US"/>
                <w14:ligatures w14:val="none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C43A262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5C9BA0EE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979B9CE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F06D45" w:rsidRPr="00F06D45" w14:paraId="353FCE04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5CB42799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Σύνθεση Υφάσματος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065FFAAB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100% </w:t>
            </w: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silk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365410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2B201CAF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9F91FA6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tr w:rsidR="00F06D45" w:rsidRPr="00F06D45" w14:paraId="3864181C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6BCF3775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Κατασκευή 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078F72B4" w14:textId="55D05D50" w:rsidR="00F06D45" w:rsidRPr="00F06D45" w:rsidRDefault="00ED3504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proofErr w:type="spellStart"/>
            <w:r w:rsidRPr="00ED3504">
              <w:rPr>
                <w:rFonts w:eastAsia="Calibri" w:cs="Times New Roman"/>
                <w:kern w:val="0"/>
                <w14:ligatures w14:val="none"/>
              </w:rPr>
              <w:t>Strap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/ 7cm+eyelets+ties / 25cm, πλευρική ραφή 4 </w:t>
            </w:r>
            <w:proofErr w:type="spellStart"/>
            <w:r w:rsidRPr="00ED3504">
              <w:rPr>
                <w:rFonts w:eastAsia="Calibri" w:cs="Times New Roman"/>
                <w:kern w:val="0"/>
                <w14:ligatures w14:val="none"/>
              </w:rPr>
              <w:t>cm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 xml:space="preserve"> και τελείωμα με θήκη (</w:t>
            </w:r>
            <w:proofErr w:type="spellStart"/>
            <w:r w:rsidRPr="00ED3504">
              <w:rPr>
                <w:rFonts w:eastAsia="Calibri" w:cs="Times New Roman"/>
                <w:kern w:val="0"/>
                <w14:ligatures w14:val="none"/>
              </w:rPr>
              <w:t>pocket</w:t>
            </w:r>
            <w:proofErr w:type="spellEnd"/>
            <w:r w:rsidRPr="00ED3504">
              <w:rPr>
                <w:rFonts w:eastAsia="Calibri" w:cs="Times New Roman"/>
                <w:kern w:val="0"/>
                <w14:ligatures w14:val="none"/>
              </w:rPr>
              <w:t>) 10cm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53005C9" w14:textId="77777777" w:rsidR="00F06D45" w:rsidRP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E5AB1CF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F06D45" w:rsidRPr="00411AC8" w14:paraId="6F2C0A3A" w14:textId="77777777" w:rsidTr="00805D35">
        <w:trPr>
          <w:trHeight w:val="219"/>
        </w:trPr>
        <w:tc>
          <w:tcPr>
            <w:tcW w:w="2972" w:type="dxa"/>
            <w:shd w:val="clear" w:color="auto" w:fill="auto"/>
            <w:vAlign w:val="center"/>
          </w:tcPr>
          <w:p w14:paraId="0A521C58" w14:textId="77777777" w:rsidR="00F06D45" w:rsidRPr="00F06D45" w:rsidRDefault="00F06D45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Πιστοποιήσεις Υφάσματος</w:t>
            </w:r>
          </w:p>
        </w:tc>
        <w:tc>
          <w:tcPr>
            <w:tcW w:w="3900" w:type="dxa"/>
            <w:shd w:val="clear" w:color="auto" w:fill="auto"/>
            <w:vAlign w:val="center"/>
          </w:tcPr>
          <w:p w14:paraId="0B160A0E" w14:textId="02E07989" w:rsidR="00F06D45" w:rsidRPr="00F06D45" w:rsidRDefault="00F06D45" w:rsidP="00805D35">
            <w:pPr>
              <w:spacing w:after="0"/>
              <w:rPr>
                <w:rFonts w:eastAsia="Calibri" w:cs="Times New Roman"/>
                <w:kern w:val="0"/>
                <w:lang w:val="en-US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:lang w:val="en-US"/>
                <w14:ligatures w14:val="none"/>
              </w:rPr>
              <w:t>EN 13501 -1 class B – s1, d0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441F3E3" w14:textId="77777777" w:rsidR="00F06D45" w:rsidRDefault="00F06D45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678C6365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FCE0F42" w14:textId="77777777" w:rsidR="00F06D45" w:rsidRPr="00F06D45" w:rsidRDefault="00F06D4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  <w:bookmarkEnd w:id="1"/>
      <w:bookmarkEnd w:id="2"/>
    </w:tbl>
    <w:p w14:paraId="08BB3280" w14:textId="23F5A481" w:rsidR="00F06D45" w:rsidRPr="008473FD" w:rsidRDefault="00F06D45" w:rsidP="00F06D45">
      <w:pPr>
        <w:rPr>
          <w:rFonts w:cs="Times New Roman"/>
          <w:lang w:val="en-US"/>
        </w:rPr>
      </w:pPr>
    </w:p>
    <w:p w14:paraId="38E7AAAE" w14:textId="77777777" w:rsidR="00492A11" w:rsidRPr="008473FD" w:rsidRDefault="00492A11" w:rsidP="00F06D45">
      <w:pPr>
        <w:rPr>
          <w:rFonts w:cs="Times New Roman"/>
          <w:lang w:val="en-US"/>
        </w:rPr>
      </w:pPr>
    </w:p>
    <w:p w14:paraId="496BB28D" w14:textId="77777777" w:rsidR="00492A11" w:rsidRPr="008473FD" w:rsidRDefault="00492A11" w:rsidP="00F06D45">
      <w:pPr>
        <w:rPr>
          <w:rFonts w:cs="Times New Roman"/>
          <w:lang w:val="en-US"/>
        </w:rPr>
      </w:pPr>
    </w:p>
    <w:tbl>
      <w:tblPr>
        <w:tblpPr w:leftFromText="180" w:rightFromText="180" w:vertAnchor="page" w:horzAnchor="margin" w:tblpX="-856" w:tblpY="10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4467"/>
        <w:gridCol w:w="1634"/>
        <w:gridCol w:w="1837"/>
      </w:tblGrid>
      <w:tr w:rsidR="002B5759" w:rsidRPr="00F06D45" w14:paraId="5FFA5B0C" w14:textId="77777777" w:rsidTr="00805D35">
        <w:trPr>
          <w:trHeight w:val="219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D7D7D7"/>
            <w:vAlign w:val="center"/>
          </w:tcPr>
          <w:p w14:paraId="08B9EE5F" w14:textId="4111AE59" w:rsidR="002B5759" w:rsidRPr="00F06D45" w:rsidRDefault="002B5759" w:rsidP="00805D35">
            <w:pPr>
              <w:spacing w:after="0"/>
              <w:ind w:right="3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4</w:t>
            </w: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.0  </w:t>
            </w:r>
            <w:r w:rsidRPr="002B5759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Κιβώτιο τύπου </w:t>
            </w:r>
            <w:r w:rsidRPr="002B5759">
              <w:rPr>
                <w:rFonts w:ascii="Calibri" w:eastAsia="Times New Roman" w:hAnsi="Calibri" w:cs="Calibri"/>
                <w:b/>
                <w:bCs/>
                <w:kern w:val="0"/>
                <w:lang w:val="en-US" w:eastAsia="zh-CN"/>
                <w14:ligatures w14:val="none"/>
              </w:rPr>
              <w:t>Flight</w:t>
            </w:r>
            <w:r w:rsidRPr="002B5759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  <w:r w:rsidRPr="002B5759">
              <w:rPr>
                <w:rFonts w:ascii="Calibri" w:eastAsia="Times New Roman" w:hAnsi="Calibri" w:cs="Calibri"/>
                <w:b/>
                <w:bCs/>
                <w:kern w:val="0"/>
                <w:lang w:val="en-US" w:eastAsia="zh-CN"/>
                <w14:ligatures w14:val="none"/>
              </w:rPr>
              <w:t>Case</w:t>
            </w:r>
            <w:r w:rsidRPr="002B5759"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2B5759" w:rsidRPr="00F06D45" w14:paraId="5FB603E3" w14:textId="77777777" w:rsidTr="009A0DF7">
        <w:trPr>
          <w:trHeight w:val="21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83BF77" w14:textId="77777777" w:rsidR="002B5759" w:rsidRPr="00F06D45" w:rsidRDefault="002B5759" w:rsidP="00805D35">
            <w:pPr>
              <w:spacing w:after="0"/>
              <w:ind w:left="30" w:firstLine="19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Τεχνικά Χαρακτηριστικά</w:t>
            </w:r>
          </w:p>
        </w:tc>
        <w:tc>
          <w:tcPr>
            <w:tcW w:w="44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55057C" w14:textId="77777777" w:rsidR="002B5759" w:rsidRPr="00F06D45" w:rsidRDefault="002B5759" w:rsidP="00805D35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Απαίτηση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C023F0" w14:textId="77777777" w:rsidR="002B5759" w:rsidRPr="00F06D45" w:rsidRDefault="002B5759" w:rsidP="00805D35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Συμμόρφωση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2F895F" w14:textId="77777777" w:rsidR="002B5759" w:rsidRPr="00F06D45" w:rsidRDefault="002B5759" w:rsidP="00805D35">
            <w:pPr>
              <w:spacing w:after="0"/>
              <w:ind w:left="-93"/>
              <w:jc w:val="center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Παραπομπή</w:t>
            </w:r>
          </w:p>
        </w:tc>
      </w:tr>
      <w:tr w:rsidR="002B5759" w:rsidRPr="00F06D45" w14:paraId="771583B5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64BFF766" w14:textId="77777777" w:rsidR="002B5759" w:rsidRPr="00F06D45" w:rsidRDefault="002B5759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Κωδικός Προϊόντος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3382FF63" w14:textId="77777777" w:rsidR="002B5759" w:rsidRPr="00F06D45" w:rsidRDefault="002B5759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Να αναφερθεί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5B02B88" w14:textId="77777777" w:rsidR="002B5759" w:rsidRDefault="002B5759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438C520E" w14:textId="77777777" w:rsidR="009A0DF7" w:rsidRPr="00F06D45" w:rsidRDefault="009A0DF7" w:rsidP="009A0DF7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934BBCC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3250F0A5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0F6AA7AD" w14:textId="77777777" w:rsidR="002B5759" w:rsidRPr="00F06D45" w:rsidRDefault="002B5759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Ποσότητα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09AF4123" w14:textId="77777777" w:rsidR="002B5759" w:rsidRPr="00F06D45" w:rsidRDefault="002B5759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>Ένα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282C471" w14:textId="77777777" w:rsidR="002B5759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  <w:p w14:paraId="2362926A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797B6EA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7509B00B" w14:textId="77777777" w:rsidTr="009A0DF7">
        <w:trPr>
          <w:trHeight w:val="3275"/>
        </w:trPr>
        <w:tc>
          <w:tcPr>
            <w:tcW w:w="2547" w:type="dxa"/>
            <w:shd w:val="clear" w:color="auto" w:fill="auto"/>
            <w:vAlign w:val="center"/>
          </w:tcPr>
          <w:p w14:paraId="662CC846" w14:textId="77777777" w:rsidR="002B5759" w:rsidRPr="00F06D45" w:rsidRDefault="002B5759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Περιγραφή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31FBB43D" w14:textId="272D562E" w:rsidR="002B5759" w:rsidRPr="002B5759" w:rsidRDefault="002B5759" w:rsidP="00805D35">
            <w:pPr>
              <w:tabs>
                <w:tab w:val="left" w:pos="3261"/>
                <w:tab w:val="left" w:pos="675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</w:pP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Κιβώτιο τύπου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val="en-US" w:eastAsia="zh-CN"/>
                <w14:ligatures w14:val="none"/>
              </w:rPr>
              <w:t>Flight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val="en-US" w:eastAsia="zh-CN"/>
                <w14:ligatures w14:val="none"/>
              </w:rPr>
              <w:t>Case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για τη μεταφορά και την αποθήκευση </w:t>
            </w:r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των </w:t>
            </w:r>
            <w:proofErr w:type="spellStart"/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αυλαιών</w:t>
            </w:r>
            <w:proofErr w:type="spellEnd"/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.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Το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val="en-GB" w:eastAsia="zh-CN"/>
                <w14:ligatures w14:val="none"/>
              </w:rPr>
              <w:t>Flight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val="en-GB" w:eastAsia="zh-CN"/>
                <w14:ligatures w14:val="none"/>
              </w:rPr>
              <w:t>Case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θα είναι επαγγελματικού τύπου στιβαρής</w:t>
            </w:r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κατασκευής,</w:t>
            </w:r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τροχήλατο, με σκελετό αλουμινίου από ειδικά προφίλ, </w:t>
            </w:r>
            <w:bookmarkStart w:id="4" w:name="_Hlk145417399"/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επιφάνειες μαύρου χρώματος</w:t>
            </w:r>
            <w:bookmarkEnd w:id="4"/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, κλειδαριές τύπου πεταλούδας και μεταλλικές  χειρολαβές.</w:t>
            </w:r>
          </w:p>
          <w:p w14:paraId="203E65E6" w14:textId="548F3C17" w:rsidR="002B5759" w:rsidRPr="002B5759" w:rsidRDefault="002B5759" w:rsidP="00805D35">
            <w:pPr>
              <w:tabs>
                <w:tab w:val="left" w:pos="3261"/>
                <w:tab w:val="left" w:pos="675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</w:pP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Θα πρέπει να διαθέτει περιστρεφόμενους τροχούς με κλείδωμα</w:t>
            </w:r>
            <w:r w:rsidR="002A498B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.</w:t>
            </w:r>
          </w:p>
          <w:p w14:paraId="51BC1AAC" w14:textId="5F0B99F6" w:rsidR="002B5759" w:rsidRPr="00F06D45" w:rsidRDefault="002A498B" w:rsidP="00805D35">
            <w:pPr>
              <w:tabs>
                <w:tab w:val="left" w:pos="3261"/>
                <w:tab w:val="left" w:pos="675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Ο</w:t>
            </w:r>
            <w:r w:rsidR="002B5759"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ι διαστάσεις του θα είναι κατάλληλες για την αποθήκευση και την μεταφορά των προσφερόμενων αυλαίων.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858171F" w14:textId="77777777" w:rsidR="002B5759" w:rsidRPr="00F06D45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67BC38D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5F424608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0FB37C34" w14:textId="77777777" w:rsidR="002B5759" w:rsidRPr="00F06D45" w:rsidRDefault="002B5759" w:rsidP="00805D35">
            <w:pPr>
              <w:spacing w:after="0"/>
              <w:ind w:left="30" w:firstLine="19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>Χρήση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73B08113" w14:textId="7CDDE6B8" w:rsidR="002B5759" w:rsidRPr="00F06D45" w:rsidRDefault="002B5759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kern w:val="0"/>
                <w14:ligatures w14:val="none"/>
              </w:rPr>
              <w:t xml:space="preserve">Για τη </w:t>
            </w:r>
            <w:r>
              <w:rPr>
                <w:rFonts w:eastAsia="Calibri" w:cs="Times New Roman"/>
                <w:kern w:val="0"/>
                <w14:ligatures w14:val="none"/>
              </w:rPr>
              <w:t>αποθήκευση και την μεταφορά των αυλαίων</w:t>
            </w:r>
            <w:r w:rsidRPr="00F06D45">
              <w:rPr>
                <w:rFonts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55499DB" w14:textId="77777777" w:rsidR="002B5759" w:rsidRPr="00F06D45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99F4C63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4AAC2ACA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0C859978" w14:textId="148BA0A5" w:rsidR="002B5759" w:rsidRPr="00F06D45" w:rsidRDefault="006C417A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Ενδεικτικές </w:t>
            </w:r>
            <w:r w:rsidR="002B5759"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Διαστάσεις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7C5D4E08" w14:textId="62051EDC" w:rsidR="002B5759" w:rsidRPr="00F06D45" w:rsidRDefault="006C417A" w:rsidP="00805D35">
            <w:pPr>
              <w:tabs>
                <w:tab w:val="left" w:pos="3261"/>
                <w:tab w:val="left" w:pos="6750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</w:pPr>
            <w:r w:rsidRPr="002B5759">
              <w:rPr>
                <w:rFonts w:ascii="Calibri" w:eastAsia="Times New Roman" w:hAnsi="Calibri" w:cs="Calibri"/>
                <w:kern w:val="0"/>
                <w:lang w:eastAsia="zh-CN"/>
                <w14:ligatures w14:val="none"/>
              </w:rPr>
              <w:t>1,15 έως 1,5μ πλάτος , 0,60μ βάθος, 0,60 ύψος.</w:t>
            </w:r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Σε κάθε περίπτωση οι διαστάσεις του θα είναι κατάλληλες για την αποθήκευση και την μεταφορά </w:t>
            </w:r>
            <w:r w:rsidR="00EE50E4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του συνόλου </w:t>
            </w:r>
            <w:r w:rsidRPr="006C417A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των προσφερόμενων αυλαίων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2878703" w14:textId="77777777" w:rsidR="002B5759" w:rsidRPr="00F06D45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4534C8A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51BEC6E1" w14:textId="77777777" w:rsidTr="009A0DF7">
        <w:trPr>
          <w:trHeight w:val="640"/>
        </w:trPr>
        <w:tc>
          <w:tcPr>
            <w:tcW w:w="2547" w:type="dxa"/>
            <w:shd w:val="clear" w:color="auto" w:fill="auto"/>
            <w:vAlign w:val="center"/>
          </w:tcPr>
          <w:p w14:paraId="49F26D5C" w14:textId="47153A88" w:rsidR="002B5759" w:rsidRPr="00F06D45" w:rsidRDefault="002B5759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 w:rsidRPr="00F06D45"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Χρώμα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745A446D" w14:textId="72371B0A" w:rsidR="002B5759" w:rsidRPr="00F06D45" w:rsidRDefault="006C417A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>Μαύρο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BBD9E4" w14:textId="77777777" w:rsidR="009A0DF7" w:rsidRDefault="009A0DF7" w:rsidP="009A0DF7">
            <w:pPr>
              <w:spacing w:after="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45FFF9EA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8236AA4" w14:textId="5C21A75D" w:rsidR="00805D35" w:rsidRPr="00805D35" w:rsidRDefault="00805D35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6C417A" w:rsidRPr="00F06D45" w14:paraId="5CC766D8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5EE3C493" w14:textId="57C9F09E" w:rsidR="006C417A" w:rsidRPr="00F06D45" w:rsidRDefault="006C417A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Σκελετός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2F91B89" w14:textId="6934D6F6" w:rsidR="006C417A" w:rsidRPr="006C417A" w:rsidRDefault="006C417A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Προφίλ αλουμινίου ειδικά για την κατασκευή ικριωμάτων και </w:t>
            </w:r>
            <w:r>
              <w:rPr>
                <w:rFonts w:eastAsia="Calibri" w:cs="Times New Roman"/>
                <w:kern w:val="0"/>
                <w:lang w:val="en-US"/>
                <w14:ligatures w14:val="none"/>
              </w:rPr>
              <w:t>Flight</w:t>
            </w:r>
            <w:r w:rsidRPr="006C417A">
              <w:rPr>
                <w:rFonts w:eastAsia="Calibri" w:cs="Times New Roman"/>
                <w:kern w:val="0"/>
                <w14:ligatures w14:val="none"/>
              </w:rPr>
              <w:t xml:space="preserve"> </w:t>
            </w:r>
            <w:r>
              <w:rPr>
                <w:rFonts w:eastAsia="Calibri" w:cs="Times New Roman"/>
                <w:kern w:val="0"/>
                <w:lang w:val="en-US"/>
                <w14:ligatures w14:val="none"/>
              </w:rPr>
              <w:t>Case</w:t>
            </w:r>
            <w:r w:rsidRPr="006C417A">
              <w:rPr>
                <w:rFonts w:eastAsia="Calibri" w:cs="Times New Roman"/>
                <w:kern w:val="0"/>
                <w14:ligatures w14:val="none"/>
              </w:rPr>
              <w:t>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9A23256" w14:textId="77777777" w:rsidR="006C417A" w:rsidRPr="006C417A" w:rsidRDefault="006C417A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E71BF5F" w14:textId="77777777" w:rsidR="006C417A" w:rsidRPr="006C417A" w:rsidRDefault="006C417A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2890CAD5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1EE09383" w14:textId="0CD8917F" w:rsidR="002B5759" w:rsidRPr="00F06D45" w:rsidRDefault="006C417A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Επιφάνειες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887C00A" w14:textId="53E9CBA2" w:rsidR="002B5759" w:rsidRPr="00F06D45" w:rsidRDefault="006C417A" w:rsidP="00805D35">
            <w:pPr>
              <w:spacing w:after="0"/>
              <w:rPr>
                <w:rFonts w:eastAsia="Calibri" w:cs="Times New Roman"/>
                <w:kern w:val="0"/>
                <w:vertAlign w:val="superscript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Ειδικές 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 xml:space="preserve"> επιφάνειες </w:t>
            </w:r>
            <w:r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με επίστρωση βυνιλίου ή αντίστοιχου υλικού πάχους ≈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10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val="en-US" w:eastAsia="zh-CN"/>
                <w14:ligatures w14:val="none"/>
              </w:rPr>
              <w:t>mm</w:t>
            </w:r>
            <w:r w:rsidRPr="002B5759">
              <w:rPr>
                <w:rFonts w:ascii="Calibri" w:eastAsia="Times New Roman" w:hAnsi="Calibri" w:cs="Calibri"/>
                <w:i/>
                <w:iCs/>
                <w:kern w:val="0"/>
                <w:lang w:eastAsia="zh-CN"/>
                <w14:ligatures w14:val="none"/>
              </w:rPr>
              <w:t>, μαύρου χρώματος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DF02FD" w14:textId="77777777" w:rsidR="002B5759" w:rsidRPr="00F06D45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882AF6D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7F077C36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55C205E0" w14:textId="73F8E3E2" w:rsidR="002B5759" w:rsidRPr="00F06D45" w:rsidRDefault="006C417A" w:rsidP="00805D35">
            <w:pPr>
              <w:spacing w:after="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Τροχοί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0F683A92" w14:textId="3B685FC5" w:rsidR="002B5759" w:rsidRPr="00F06D45" w:rsidRDefault="006C417A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>Τέσσερις</w:t>
            </w:r>
            <w:r w:rsidR="002A498B">
              <w:rPr>
                <w:rFonts w:eastAsia="Calibri" w:cs="Times New Roman"/>
                <w:kern w:val="0"/>
                <w14:ligatures w14:val="none"/>
              </w:rPr>
              <w:t xml:space="preserve"> περιστρεφόμενους τροχούς </w:t>
            </w:r>
            <w:r>
              <w:rPr>
                <w:rFonts w:eastAsia="Calibri" w:cs="Times New Roman"/>
                <w:kern w:val="0"/>
                <w14:ligatures w14:val="none"/>
              </w:rPr>
              <w:t>, οι δύο εξ αυτών με κλείδωμα.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C9B9E80" w14:textId="77777777" w:rsidR="002B5759" w:rsidRPr="00F06D45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91C5576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14D69BAB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5D35167B" w14:textId="54E93FD2" w:rsidR="002B5759" w:rsidRPr="00F06D45" w:rsidRDefault="006C417A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 xml:space="preserve">Χειρολαβές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8AC580E" w14:textId="48556683" w:rsidR="002A498B" w:rsidRPr="00F06D45" w:rsidRDefault="006C417A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 xml:space="preserve">Τέσσερις χωνευτές μεταλλικές επαναφερόμενες </w:t>
            </w:r>
            <w:r w:rsidR="002A498B">
              <w:rPr>
                <w:rFonts w:eastAsia="Calibri" w:cs="Times New Roman"/>
                <w:kern w:val="0"/>
                <w14:ligatures w14:val="none"/>
              </w:rPr>
              <w:t xml:space="preserve">χειρολαβές </w:t>
            </w:r>
            <w:r>
              <w:rPr>
                <w:rFonts w:eastAsia="Calibri" w:cs="Times New Roman"/>
                <w:kern w:val="0"/>
                <w14:ligatures w14:val="none"/>
              </w:rPr>
              <w:t>με ειδικό πλαστικό κάλυψης.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6BAF616" w14:textId="77777777" w:rsidR="002B5759" w:rsidRPr="00F06D45" w:rsidRDefault="002B5759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D7FA480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</w:p>
        </w:tc>
      </w:tr>
      <w:tr w:rsidR="002B5759" w:rsidRPr="00F06D45" w14:paraId="11643B65" w14:textId="77777777" w:rsidTr="009A0DF7">
        <w:trPr>
          <w:trHeight w:val="219"/>
        </w:trPr>
        <w:tc>
          <w:tcPr>
            <w:tcW w:w="2547" w:type="dxa"/>
            <w:shd w:val="clear" w:color="auto" w:fill="auto"/>
            <w:vAlign w:val="center"/>
          </w:tcPr>
          <w:p w14:paraId="081EA872" w14:textId="567322B6" w:rsidR="002B5759" w:rsidRPr="00F06D45" w:rsidRDefault="006C417A" w:rsidP="00805D35">
            <w:pPr>
              <w:spacing w:after="0"/>
              <w:rPr>
                <w:rFonts w:eastAsia="Calibri" w:cs="Times New Roman"/>
                <w:b/>
                <w:bCs/>
                <w:kern w:val="0"/>
                <w14:ligatures w14:val="none"/>
              </w:rPr>
            </w:pPr>
            <w:r>
              <w:rPr>
                <w:rFonts w:eastAsia="Calibri" w:cs="Times New Roman"/>
                <w:b/>
                <w:bCs/>
                <w:kern w:val="0"/>
                <w14:ligatures w14:val="none"/>
              </w:rPr>
              <w:t>Κλείδωμα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B30CF2B" w14:textId="474174FA" w:rsidR="002B5759" w:rsidRPr="00F06D45" w:rsidRDefault="006C417A" w:rsidP="00805D35">
            <w:pPr>
              <w:spacing w:after="0"/>
              <w:rPr>
                <w:rFonts w:eastAsia="Calibri" w:cs="Times New Roman"/>
                <w:kern w:val="0"/>
                <w14:ligatures w14:val="none"/>
              </w:rPr>
            </w:pPr>
            <w:r>
              <w:rPr>
                <w:rFonts w:eastAsia="Calibri" w:cs="Times New Roman"/>
                <w:kern w:val="0"/>
                <w14:ligatures w14:val="none"/>
              </w:rPr>
              <w:t>Κλειδαριές πεταλούδας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E3351F" w14:textId="77777777" w:rsidR="009A0DF7" w:rsidRDefault="009A0DF7" w:rsidP="009A0DF7">
            <w:pPr>
              <w:spacing w:after="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  <w:p w14:paraId="3A886F7A" w14:textId="77777777" w:rsidR="009A0DF7" w:rsidRPr="00F06D45" w:rsidRDefault="009A0DF7" w:rsidP="00805D35">
            <w:pPr>
              <w:spacing w:after="0"/>
              <w:ind w:left="12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F296068" w14:textId="77777777" w:rsidR="002B5759" w:rsidRPr="00F06D45" w:rsidRDefault="002B5759" w:rsidP="00805D35">
            <w:pPr>
              <w:spacing w:after="0"/>
              <w:ind w:right="30"/>
              <w:rPr>
                <w:rFonts w:eastAsia="Calibri" w:cs="Times New Roman"/>
                <w:b/>
                <w:bCs/>
                <w:kern w:val="0"/>
                <w:lang w:val="en-US"/>
                <w14:ligatures w14:val="none"/>
              </w:rPr>
            </w:pPr>
          </w:p>
        </w:tc>
      </w:tr>
    </w:tbl>
    <w:p w14:paraId="1ABFF0C1" w14:textId="77777777" w:rsidR="002B5759" w:rsidRDefault="002B5759" w:rsidP="002B5759">
      <w:pPr>
        <w:tabs>
          <w:tab w:val="left" w:pos="3261"/>
          <w:tab w:val="left" w:pos="675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4F21639D" w14:textId="77777777" w:rsidR="002A498B" w:rsidRDefault="002A498B" w:rsidP="002B5759">
      <w:pPr>
        <w:tabs>
          <w:tab w:val="left" w:pos="3261"/>
          <w:tab w:val="left" w:pos="675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7F8F3F35" w14:textId="77777777" w:rsidR="002B5759" w:rsidRDefault="002B5759" w:rsidP="002B5759">
      <w:pPr>
        <w:tabs>
          <w:tab w:val="left" w:pos="3261"/>
          <w:tab w:val="left" w:pos="675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9A0DF7" w14:paraId="618F80B2" w14:textId="77777777" w:rsidTr="009A0DF7">
        <w:tc>
          <w:tcPr>
            <w:tcW w:w="4315" w:type="dxa"/>
          </w:tcPr>
          <w:p w14:paraId="62BCAF8C" w14:textId="77777777" w:rsidR="009A0DF7" w:rsidRDefault="009A0DF7" w:rsidP="002B5759">
            <w:pPr>
              <w:tabs>
                <w:tab w:val="left" w:pos="3261"/>
                <w:tab w:val="left" w:pos="6750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</w:tc>
        <w:tc>
          <w:tcPr>
            <w:tcW w:w="4315" w:type="dxa"/>
          </w:tcPr>
          <w:p w14:paraId="0B175B47" w14:textId="77777777" w:rsidR="009A0DF7" w:rsidRPr="009A0DF7" w:rsidRDefault="009A0DF7" w:rsidP="009A0D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DF7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……….</w:t>
            </w:r>
            <w:r w:rsidRPr="009A0DF7">
              <w:rPr>
                <w:rFonts w:ascii="Arial" w:hAnsi="Arial" w:cs="Arial"/>
                <w:b/>
                <w:sz w:val="20"/>
                <w:szCs w:val="20"/>
              </w:rPr>
              <w:t>/…</w:t>
            </w:r>
            <w:r w:rsidRPr="009A0DF7">
              <w:rPr>
                <w:rFonts w:ascii="Arial" w:hAnsi="Arial" w:cs="Arial"/>
                <w:b/>
                <w:sz w:val="20"/>
                <w:szCs w:val="20"/>
                <w:lang w:val="en-US"/>
              </w:rPr>
              <w:t>……..</w:t>
            </w:r>
            <w:r w:rsidRPr="009A0DF7">
              <w:rPr>
                <w:rFonts w:ascii="Arial" w:hAnsi="Arial" w:cs="Arial"/>
                <w:b/>
                <w:sz w:val="20"/>
                <w:szCs w:val="20"/>
              </w:rPr>
              <w:t>/ 2023</w:t>
            </w:r>
          </w:p>
          <w:p w14:paraId="1BE28A12" w14:textId="77777777" w:rsidR="009A0DF7" w:rsidRDefault="009A0DF7" w:rsidP="009A0DF7">
            <w:pPr>
              <w:tabs>
                <w:tab w:val="left" w:pos="3261"/>
                <w:tab w:val="left" w:pos="6750"/>
              </w:tabs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DF7">
              <w:rPr>
                <w:rFonts w:ascii="Arial" w:hAnsi="Arial" w:cs="Arial"/>
                <w:b/>
                <w:sz w:val="20"/>
                <w:szCs w:val="20"/>
              </w:rPr>
              <w:t>Ο Προσφέρων</w:t>
            </w:r>
          </w:p>
          <w:p w14:paraId="7BA77063" w14:textId="4012CCFC" w:rsidR="009A0DF7" w:rsidRDefault="009A0DF7" w:rsidP="009A0DF7">
            <w:pPr>
              <w:tabs>
                <w:tab w:val="left" w:pos="3261"/>
                <w:tab w:val="left" w:pos="6750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zh-CN"/>
                <w14:ligatures w14:val="none"/>
              </w:rPr>
            </w:pPr>
          </w:p>
        </w:tc>
      </w:tr>
    </w:tbl>
    <w:p w14:paraId="4F5E3CBB" w14:textId="77777777" w:rsidR="002B5759" w:rsidRDefault="002B5759" w:rsidP="002B5759">
      <w:pPr>
        <w:tabs>
          <w:tab w:val="left" w:pos="3261"/>
          <w:tab w:val="left" w:pos="675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3E4276D0" w14:textId="77777777" w:rsidR="002B5759" w:rsidRPr="00F06D45" w:rsidRDefault="002B5759" w:rsidP="00F06D45">
      <w:pPr>
        <w:rPr>
          <w:rFonts w:cs="Times New Roman"/>
        </w:rPr>
      </w:pPr>
    </w:p>
    <w:sectPr w:rsidR="002B5759" w:rsidRPr="00F06D45" w:rsidSect="0072310A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10"/>
    <w:rsid w:val="001324AF"/>
    <w:rsid w:val="001C6AE6"/>
    <w:rsid w:val="002A2D0A"/>
    <w:rsid w:val="002A498B"/>
    <w:rsid w:val="002B52CA"/>
    <w:rsid w:val="002B5759"/>
    <w:rsid w:val="00411AC8"/>
    <w:rsid w:val="00492A11"/>
    <w:rsid w:val="004A0126"/>
    <w:rsid w:val="006151A4"/>
    <w:rsid w:val="006C417A"/>
    <w:rsid w:val="0072310A"/>
    <w:rsid w:val="00805D35"/>
    <w:rsid w:val="008473FD"/>
    <w:rsid w:val="009A0DF7"/>
    <w:rsid w:val="009E4A93"/>
    <w:rsid w:val="00A30E63"/>
    <w:rsid w:val="00AA118D"/>
    <w:rsid w:val="00B4606E"/>
    <w:rsid w:val="00B6113F"/>
    <w:rsid w:val="00C22EE0"/>
    <w:rsid w:val="00CA0E10"/>
    <w:rsid w:val="00D317FE"/>
    <w:rsid w:val="00ED3504"/>
    <w:rsid w:val="00EE50E4"/>
    <w:rsid w:val="00F06D4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C825"/>
  <w15:chartTrackingRefBased/>
  <w15:docId w15:val="{A9624EAD-7EA0-48C7-AFDF-21F87D5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384C-B070-4975-BEFC-B0B2785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Kalaitzakis</dc:creator>
  <cp:keywords/>
  <dc:description/>
  <cp:lastModifiedBy>Charitaki Maria</cp:lastModifiedBy>
  <cp:revision>17</cp:revision>
  <dcterms:created xsi:type="dcterms:W3CDTF">2023-09-12T09:26:00Z</dcterms:created>
  <dcterms:modified xsi:type="dcterms:W3CDTF">2023-09-20T09:06:00Z</dcterms:modified>
</cp:coreProperties>
</file>